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F1AD7" w14:textId="77777777" w:rsidR="00EA4100" w:rsidRPr="00E81F31" w:rsidRDefault="00EA4100" w:rsidP="00E8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Ráckeve Város Önkormányzata </w:t>
      </w:r>
    </w:p>
    <w:p w14:paraId="150D8A15" w14:textId="77777777" w:rsidR="00EA0D77" w:rsidRDefault="00EA0D77" w:rsidP="00E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91F4A" w14:textId="35839C3C" w:rsidR="00EA0D77" w:rsidRPr="00514BDC" w:rsidRDefault="00EA0D77" w:rsidP="00E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muzeális intézményekről, a nyilvános könyvtári ellátásokról és a közművelődésről szóló 1997. évi CXL. törvény 94. §-a alapaján </w:t>
      </w:r>
    </w:p>
    <w:p w14:paraId="14724FAC" w14:textId="77777777" w:rsidR="00EA0D77" w:rsidRPr="00514BDC" w:rsidRDefault="00EA0D77" w:rsidP="00EA0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59666204" w14:textId="041AABC4" w:rsidR="00EA4100" w:rsidRPr="00E81F31" w:rsidRDefault="00EA4100" w:rsidP="00E81F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Ács Károly Művelődési Központ </w:t>
      </w: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="004557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intézményvezetői </w:t>
      </w: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(magasabb vezető) </w:t>
      </w:r>
    </w:p>
    <w:p w14:paraId="47CB202D" w14:textId="77777777" w:rsidR="00EA4100" w:rsidRPr="00E81F31" w:rsidRDefault="00EA4100" w:rsidP="00E81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14:paraId="48C6DF98" w14:textId="77777777" w:rsidR="00EA0D77" w:rsidRDefault="00EA0D77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69E2754" w14:textId="25FCAE85" w:rsidR="00EA4100" w:rsidRPr="009620B4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0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jogviszony időtartama:</w:t>
      </w:r>
    </w:p>
    <w:p w14:paraId="0C579836" w14:textId="1CAA8352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20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</w:t>
      </w:r>
      <w:r w:rsidR="009620B4" w:rsidRPr="009620B4">
        <w:rPr>
          <w:rFonts w:ascii="Times New Roman" w:eastAsia="Times New Roman" w:hAnsi="Times New Roman" w:cs="Times New Roman"/>
          <w:sz w:val="24"/>
          <w:szCs w:val="24"/>
          <w:lang w:eastAsia="hu-HU"/>
        </w:rPr>
        <w:t>munka</w:t>
      </w:r>
      <w:r w:rsidRPr="009620B4"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jogviszony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FC24F1A" w14:textId="77777777" w:rsidR="00F91D42" w:rsidRDefault="00F91D42" w:rsidP="00F91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AF1EB" w14:textId="40B01FD7" w:rsidR="00F91D42" w:rsidRDefault="00F91D42" w:rsidP="00F91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005">
        <w:rPr>
          <w:rFonts w:ascii="Times New Roman" w:hAnsi="Times New Roman" w:cs="Times New Roman"/>
          <w:b/>
          <w:bCs/>
          <w:sz w:val="24"/>
          <w:szCs w:val="24"/>
        </w:rPr>
        <w:t xml:space="preserve">A betöltendő munkakör megnevezése: </w:t>
      </w:r>
    </w:p>
    <w:p w14:paraId="422FA208" w14:textId="68C25C63" w:rsidR="00F91D42" w:rsidRPr="000A6005" w:rsidRDefault="00F91D42" w:rsidP="00F9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közművelődési szakember </w:t>
      </w:r>
    </w:p>
    <w:p w14:paraId="3B24DF55" w14:textId="77777777" w:rsidR="00EA0D77" w:rsidRDefault="00EA0D77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CA756EA" w14:textId="25A16177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4ABE33DC" w14:textId="77777777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7DD86B7D" w14:textId="77777777" w:rsidR="00EA4100" w:rsidRPr="00E81F31" w:rsidRDefault="00EA4100" w:rsidP="00E81F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2A0A22D" w14:textId="5A03D21D" w:rsidR="00EA4100" w:rsidRPr="00E81F31" w:rsidRDefault="00EA4100" w:rsidP="00E8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vezetői megbízás határozott időre, 20</w:t>
      </w:r>
      <w:r w:rsidR="00EA0D77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1. napjától 202</w:t>
      </w:r>
      <w:r w:rsidR="00EA0D77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július 31-ig szól. </w:t>
      </w:r>
    </w:p>
    <w:p w14:paraId="2B74192D" w14:textId="77777777" w:rsidR="00EA0D77" w:rsidRDefault="00EA0D77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77A9DA6" w14:textId="5FA080A5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5FEA22D" w14:textId="77777777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2300 Ráckeve, Kossuth Lajos utca 51. </w:t>
      </w:r>
    </w:p>
    <w:p w14:paraId="54988508" w14:textId="77777777" w:rsidR="00EA0D77" w:rsidRDefault="00EA0D77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4A06D05" w14:textId="1FF6A805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14:paraId="3BEF3A56" w14:textId="77777777" w:rsidR="00455716" w:rsidRPr="00514BDC" w:rsidRDefault="00455716" w:rsidP="00455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5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muzeális intézményekről, a nyilvános könyvtári ellátásról és a közművelődésről szóló 1997. évi CXL. törvény, a munka törvénykönyvéről szóló 2012. évi I. törvény, a kulturális intézményben foglalkoztatottak munkaköreiről és foglalkoztatási követelményeiről, az intézményvezetői pályázat lefolytatásának rendjéről, valamint egyes kulturális tárgyú rendeletek módosításáról szóló 39/2020. (X.30.) EMMI rendeletben foglaltak </w:t>
      </w: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az intézményvezetési, ellenőrzési, munkáltatói feladatok ellátása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4F11A1A" w14:textId="77777777" w:rsidR="00EA4100" w:rsidRPr="00E81F31" w:rsidRDefault="00EA4100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7EFC61C4" w14:textId="77777777" w:rsidR="00EA0D77" w:rsidRPr="00514BDC" w:rsidRDefault="00EA0D77" w:rsidP="00EA0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</w:t>
      </w: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juttatásokra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 törvénykönyvéről szóló 2012. évi I. törvény </w:t>
      </w: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rendelkezései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szerint, a felek megegyezései alapján történik</w:t>
      </w:r>
      <w:r w:rsidRPr="00514B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2D3C2C4" w14:textId="77777777" w:rsidR="00EA4100" w:rsidRDefault="00EA4100" w:rsidP="00E81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0FD84F46" w14:textId="7B6D7BA8" w:rsidR="00DE0279" w:rsidRDefault="00DE0279" w:rsidP="004557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elvárt végzettség: </w:t>
      </w: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 végzettség és közművelődési szakképzettség vagy</w:t>
      </w: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nem szakirányú felsőfokú végzettség és felsőfokú szakirányú szakképesítés</w:t>
      </w:r>
      <w:r w:rsidRPr="00845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5D5190B" w14:textId="2F1AAB5A" w:rsidR="00DE0279" w:rsidRDefault="00DE0279" w:rsidP="004557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elvárt szakmai és vezetői gyakorlat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végzettségének, szakképzettségének vagy szakvizsgájának és egyben az intézmény alaptevékenységének megfelelő feladatkörben legalább ötéves szakmai gyakorlatot szerzett</w:t>
      </w:r>
    </w:p>
    <w:p w14:paraId="0B8B469E" w14:textId="1B16EC82" w:rsidR="00DE0279" w:rsidRDefault="00DE0279" w:rsidP="0045571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>elvárt tudományos tevékenység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kiemelkedő szakmai vagy szakirányú tudományos tevékenységet végez</w:t>
      </w:r>
    </w:p>
    <w:p w14:paraId="41C3D1B6" w14:textId="4E9DBDA2" w:rsidR="00DE0279" w:rsidRPr="00E81F31" w:rsidRDefault="00DE0279" w:rsidP="00DE0279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előélet, cselekvőképesség, </w:t>
      </w:r>
    </w:p>
    <w:p w14:paraId="1051126E" w14:textId="77777777" w:rsidR="00DE0279" w:rsidRPr="00E81F31" w:rsidRDefault="00DE0279" w:rsidP="00DE0279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</w:t>
      </w:r>
    </w:p>
    <w:p w14:paraId="113CBB3D" w14:textId="77777777" w:rsidR="00DE0279" w:rsidRPr="00E81F31" w:rsidRDefault="00DE0279" w:rsidP="00DE0279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 álljon a foglalkozás gyakorlásától eltiltás hatálya alatt, </w:t>
      </w:r>
    </w:p>
    <w:p w14:paraId="61E7CC41" w14:textId="77777777" w:rsidR="00DE0279" w:rsidRDefault="00DE0279" w:rsidP="00DE0279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vagyonnyilatkozat-tételi eljárás lefolytatása </w:t>
      </w:r>
    </w:p>
    <w:p w14:paraId="5BE5DC10" w14:textId="77777777" w:rsidR="00EA4100" w:rsidRPr="00E81F31" w:rsidRDefault="00EA4100" w:rsidP="00E81F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14:paraId="1C382D4D" w14:textId="29CCA5F7" w:rsidR="00EA4100" w:rsidRPr="00E81F31" w:rsidRDefault="00EA4100" w:rsidP="00E81F31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pályázatírásban és projektmenedzselésben szerzett tapasztalat</w:t>
      </w:r>
      <w:r w:rsidR="0045571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22EB47F" w14:textId="607F02E8" w:rsidR="00EA4100" w:rsidRPr="00E81F31" w:rsidRDefault="00EA4100" w:rsidP="00E81F31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 éves vezetői gyakorlat</w:t>
      </w:r>
      <w:r w:rsidR="00455716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4CF3797" w14:textId="14E75936" w:rsidR="00EA4100" w:rsidRPr="00E81F31" w:rsidRDefault="00EA4100" w:rsidP="00E81F31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helyismeret</w:t>
      </w:r>
      <w:r w:rsidR="004557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43CF503" w14:textId="77777777" w:rsidR="00F91D42" w:rsidRDefault="00F91D42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62A6ABB" w14:textId="77777777" w:rsidR="00F91D42" w:rsidRDefault="00F91D42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C947252" w14:textId="7190416A" w:rsidR="00EA4100" w:rsidRDefault="00EA4100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14:paraId="5F11F3AE" w14:textId="77777777" w:rsidR="00455716" w:rsidRPr="001B5462" w:rsidRDefault="00455716" w:rsidP="00455716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46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szakmai önéletrajza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4EBE4595" w14:textId="77777777" w:rsidR="00455716" w:rsidRPr="001B5462" w:rsidRDefault="00455716" w:rsidP="00455716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462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vezetésére vonatkozó program, a szakmai helyzetelemzésre épülő fejlesztési elképzeléssel (vezetői program)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4804A21" w14:textId="77777777" w:rsidR="00455716" w:rsidRPr="001B5462" w:rsidRDefault="00455716" w:rsidP="00455716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46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 tanúsító oklevelek fénymásolata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8A8CE7E" w14:textId="77777777" w:rsidR="00455716" w:rsidRPr="001B5462" w:rsidRDefault="00455716" w:rsidP="00455716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462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F06B75F" w14:textId="77777777" w:rsidR="00455716" w:rsidRDefault="00455716" w:rsidP="00455716">
      <w:pPr>
        <w:pStyle w:val="Listaszerbekezds"/>
        <w:numPr>
          <w:ilvl w:val="0"/>
          <w:numId w:val="6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546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nyilatkozata, hogy a személyes adatokat a pályázat elbírálásában részt vevő személyek megismerhetik, a pályázattal kapcsolatban kezelhetik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C481146" w14:textId="77777777" w:rsidR="00455716" w:rsidRPr="00E81F31" w:rsidRDefault="00455716" w:rsidP="00455716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pályázó pályázatának zárt ülés keretében történő tárgyalását kéri, erre irányuló írásbeli nyilatkozata </w:t>
      </w:r>
    </w:p>
    <w:p w14:paraId="01810CBA" w14:textId="77777777" w:rsidR="00EA4100" w:rsidRPr="00E81F31" w:rsidRDefault="00EA4100" w:rsidP="00E81F3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14:paraId="4ED1F1D1" w14:textId="6CFE7E6E" w:rsidR="00EA4100" w:rsidRPr="00E81F31" w:rsidRDefault="00EA4100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A beosztás legkorábban 20</w:t>
      </w:r>
      <w:r w:rsidR="00E81F31"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24.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augusztus 1. napjától tölthető be. </w:t>
      </w:r>
    </w:p>
    <w:p w14:paraId="6736CC3F" w14:textId="5C9786B7" w:rsidR="00822B68" w:rsidRPr="00E81F31" w:rsidRDefault="00EA4100" w:rsidP="00E81F3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E81F31"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 w:rsidR="00650F4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0. </w:t>
      </w:r>
    </w:p>
    <w:p w14:paraId="3C4672B7" w14:textId="195462FA" w:rsidR="00EA4100" w:rsidRPr="00E81F31" w:rsidRDefault="00EA4100" w:rsidP="00E81F31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dr. Rupp-Müller Melinda aljegyző nyújt, a 0624/523331 -os telefonszámon.</w:t>
      </w:r>
    </w:p>
    <w:p w14:paraId="75ABAA8C" w14:textId="77777777" w:rsidR="00EA4100" w:rsidRPr="00E81F31" w:rsidRDefault="00EA4100" w:rsidP="00E81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02BEE905" w14:textId="2EEB725A" w:rsidR="00650F45" w:rsidRDefault="00602610" w:rsidP="00E81F31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személyesen, </w:t>
      </w:r>
      <w:r w:rsidR="004549D5"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dr. Rupp-Müller Melinda aljegyző</w:t>
      </w:r>
      <w:r w:rsidR="009620B4">
        <w:rPr>
          <w:rFonts w:ascii="Times New Roman" w:eastAsia="Times New Roman" w:hAnsi="Times New Roman" w:cs="Times New Roman"/>
          <w:sz w:val="24"/>
          <w:szCs w:val="24"/>
          <w:lang w:eastAsia="hu-HU"/>
        </w:rPr>
        <w:t>nél (cím: 2300 Ráckeve, Szent István tér 4. I. emelet Ráckevei Polgármesteri Hivatal Titká</w:t>
      </w:r>
      <w:r w:rsidR="00A02C7A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9620B4">
        <w:rPr>
          <w:rFonts w:ascii="Times New Roman" w:eastAsia="Times New Roman" w:hAnsi="Times New Roman" w:cs="Times New Roman"/>
          <w:sz w:val="24"/>
          <w:szCs w:val="24"/>
          <w:lang w:eastAsia="hu-HU"/>
        </w:rPr>
        <w:t>ság)</w:t>
      </w:r>
    </w:p>
    <w:p w14:paraId="55BAB56B" w14:textId="03EA256E" w:rsidR="00EA4100" w:rsidRPr="00E81F31" w:rsidRDefault="00EA4100" w:rsidP="00E81F31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</w:t>
      </w:r>
      <w:r w:rsidR="00650F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2024. május 20. napjáig történő megérkezéssel 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Ráckeve Város Önkormányzata </w:t>
      </w:r>
      <w:r w:rsidR="00650F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részére 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(2300 Ráckeve, Szent István tér 4.). Kérjük a borítékon feltüntetni </w:t>
      </w:r>
      <w:proofErr w:type="gramStart"/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a  beosztás</w:t>
      </w:r>
      <w:proofErr w:type="gramEnd"/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megnevezését: </w:t>
      </w:r>
      <w:r w:rsidR="00DE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intézményvezető / 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közművelődési szakember. </w:t>
      </w:r>
    </w:p>
    <w:p w14:paraId="76CEADBF" w14:textId="77777777" w:rsidR="00EA4100" w:rsidRPr="00E81F31" w:rsidRDefault="00EA4100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14:paraId="71EC7D75" w14:textId="77777777" w:rsidR="00EA4100" w:rsidRPr="00E81F31" w:rsidRDefault="00EA4100" w:rsidP="00E81F31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Hiánypótlásra lehetőség nincs. A kinevezési, megbízási jogkör gyakorlója által létrehozott, a betöltendő munkakör feladatait érintően szakértelemmel rendelkező bizottság hallgatja meg. A kinevezési, megbízási jogkör gyakorlója a bizottság írásba foglalt véleményét mérlegelve a képviselő-testület dönt. A munkáltató fenntartja a pályázat eredménytelenné nyilvánításának jogát. </w:t>
      </w:r>
    </w:p>
    <w:p w14:paraId="1895E220" w14:textId="0BDC832F" w:rsidR="00EA4100" w:rsidRPr="00E81F31" w:rsidRDefault="00EA4100" w:rsidP="00E81F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 w:rsidR="00E81F31"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24. </w:t>
      </w:r>
      <w:r w:rsidR="00EA0D77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 30</w:t>
      </w:r>
      <w:r w:rsidR="00E81F31"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D2B51B5" w14:textId="77777777" w:rsidR="00E81F31" w:rsidRDefault="00EA4100" w:rsidP="00E81F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</w:t>
      </w:r>
    </w:p>
    <w:p w14:paraId="1CD9CB9A" w14:textId="05976C88" w:rsidR="00EA4100" w:rsidRPr="00E81F31" w:rsidRDefault="00EA4100" w:rsidP="00E81F31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Ráckeve Város honlapja </w:t>
      </w:r>
    </w:p>
    <w:p w14:paraId="6A649BD9" w14:textId="6EA373AA" w:rsidR="00EA4100" w:rsidRPr="00E81F31" w:rsidRDefault="00EA4100" w:rsidP="00E81F31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1F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Ráckevei Újság </w:t>
      </w:r>
    </w:p>
    <w:p w14:paraId="107EC75E" w14:textId="71A42162" w:rsidR="00602610" w:rsidRPr="00E81F31" w:rsidRDefault="00602610" w:rsidP="00E81F3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3E2067" w14:textId="77777777" w:rsidR="00EA4100" w:rsidRPr="00E81F31" w:rsidRDefault="00EA4100" w:rsidP="00E81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100" w:rsidRPr="00E81F31" w:rsidSect="00EA41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6E07"/>
    <w:multiLevelType w:val="hybridMultilevel"/>
    <w:tmpl w:val="7FBCA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A47"/>
    <w:multiLevelType w:val="multilevel"/>
    <w:tmpl w:val="FB082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A50527"/>
    <w:multiLevelType w:val="hybridMultilevel"/>
    <w:tmpl w:val="037AB2B6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CDC5554"/>
    <w:multiLevelType w:val="multilevel"/>
    <w:tmpl w:val="94B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13786"/>
    <w:multiLevelType w:val="hybridMultilevel"/>
    <w:tmpl w:val="5EA09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370E4"/>
    <w:multiLevelType w:val="hybridMultilevel"/>
    <w:tmpl w:val="7884B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263BF"/>
    <w:multiLevelType w:val="hybridMultilevel"/>
    <w:tmpl w:val="D85AB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B20C2"/>
    <w:multiLevelType w:val="hybridMultilevel"/>
    <w:tmpl w:val="C20825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00"/>
    <w:rsid w:val="00123CE0"/>
    <w:rsid w:val="004549D5"/>
    <w:rsid w:val="00455716"/>
    <w:rsid w:val="00602610"/>
    <w:rsid w:val="00650F45"/>
    <w:rsid w:val="006D442F"/>
    <w:rsid w:val="00822B68"/>
    <w:rsid w:val="009620B4"/>
    <w:rsid w:val="00A02C7A"/>
    <w:rsid w:val="00BB4D3B"/>
    <w:rsid w:val="00DE0279"/>
    <w:rsid w:val="00E708D3"/>
    <w:rsid w:val="00E81F31"/>
    <w:rsid w:val="00EA0D77"/>
    <w:rsid w:val="00EA4100"/>
    <w:rsid w:val="00F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64E"/>
  <w15:chartTrackingRefBased/>
  <w15:docId w15:val="{DCF98896-3808-4BF9-A599-E4252BB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A4100"/>
  </w:style>
  <w:style w:type="paragraph" w:styleId="Jegyzetszveg">
    <w:name w:val="annotation text"/>
    <w:basedOn w:val="Norml"/>
    <w:link w:val="JegyzetszvegChar"/>
    <w:uiPriority w:val="99"/>
    <w:semiHidden/>
    <w:unhideWhenUsed/>
    <w:rsid w:val="00EA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41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410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A410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7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708D3"/>
    <w:rPr>
      <w:b/>
      <w:bCs/>
    </w:rPr>
  </w:style>
  <w:style w:type="paragraph" w:customStyle="1" w:styleId="al">
    <w:name w:val="al"/>
    <w:basedOn w:val="Norml"/>
    <w:rsid w:val="00DE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DE0279"/>
  </w:style>
  <w:style w:type="paragraph" w:customStyle="1" w:styleId="ac">
    <w:name w:val="ac"/>
    <w:basedOn w:val="Norml"/>
    <w:rsid w:val="00DE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Orsi</cp:lastModifiedBy>
  <cp:revision>2</cp:revision>
  <cp:lastPrinted>2024-04-09T09:27:00Z</cp:lastPrinted>
  <dcterms:created xsi:type="dcterms:W3CDTF">2024-04-23T07:01:00Z</dcterms:created>
  <dcterms:modified xsi:type="dcterms:W3CDTF">2024-04-23T07:01:00Z</dcterms:modified>
</cp:coreProperties>
</file>